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FD260" w14:textId="77777777" w:rsidR="00F03C32" w:rsidRPr="00391796" w:rsidRDefault="00F03C32" w:rsidP="00F03C32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391796">
        <w:rPr>
          <w:rFonts w:ascii="Liberation Serif" w:hAnsi="Liberation Serif" w:cs="Liberation Serif"/>
          <w:b/>
          <w:sz w:val="26"/>
          <w:szCs w:val="26"/>
        </w:rPr>
        <w:t xml:space="preserve">Информация </w:t>
      </w:r>
    </w:p>
    <w:p w14:paraId="2E64A384" w14:textId="77777777" w:rsidR="00D30E84" w:rsidRDefault="00F03C32" w:rsidP="009B17EE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szCs w:val="28"/>
        </w:rPr>
      </w:pPr>
      <w:r w:rsidRPr="009B17EE">
        <w:rPr>
          <w:rFonts w:ascii="Liberation Serif" w:hAnsi="Liberation Serif" w:cs="Liberation Serif"/>
          <w:szCs w:val="28"/>
        </w:rPr>
        <w:t xml:space="preserve">о порядке направления замечаний и предложений по проекту </w:t>
      </w:r>
      <w:r w:rsidR="009B17EE" w:rsidRPr="009B17EE">
        <w:rPr>
          <w:rFonts w:ascii="Liberation Serif" w:hAnsi="Liberation Serif" w:cs="Liberation Serif"/>
          <w:szCs w:val="28"/>
        </w:rPr>
        <w:t xml:space="preserve">постановления Администрации Арамильского городского округа </w:t>
      </w:r>
      <w:r w:rsidR="005F3CC2">
        <w:rPr>
          <w:rFonts w:ascii="Liberation Serif" w:hAnsi="Liberation Serif" w:cs="Liberation Serif"/>
          <w:szCs w:val="28"/>
        </w:rPr>
        <w:t>«</w:t>
      </w:r>
      <w:r w:rsidR="005F3CC2" w:rsidRPr="005F3CC2">
        <w:rPr>
          <w:rFonts w:ascii="Liberation Serif" w:hAnsi="Liberation Serif" w:cs="Liberation Serif"/>
          <w:szCs w:val="28"/>
        </w:rPr>
        <w:t xml:space="preserve">О внесении изменений </w:t>
      </w:r>
    </w:p>
    <w:p w14:paraId="22CE265D" w14:textId="77777777" w:rsidR="00D30E84" w:rsidRDefault="005F3CC2" w:rsidP="009B17EE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szCs w:val="28"/>
        </w:rPr>
      </w:pPr>
      <w:r w:rsidRPr="005F3CC2">
        <w:rPr>
          <w:rFonts w:ascii="Liberation Serif" w:hAnsi="Liberation Serif" w:cs="Liberation Serif"/>
          <w:szCs w:val="28"/>
        </w:rPr>
        <w:t xml:space="preserve">в постановление Администрации Арамильского городского округа </w:t>
      </w:r>
    </w:p>
    <w:p w14:paraId="3D367A5A" w14:textId="65E1CEF9" w:rsidR="009B17EE" w:rsidRPr="009B17EE" w:rsidRDefault="005F3CC2" w:rsidP="009B17EE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szCs w:val="28"/>
        </w:rPr>
      </w:pPr>
      <w:r w:rsidRPr="005F3CC2">
        <w:rPr>
          <w:rFonts w:ascii="Liberation Serif" w:hAnsi="Liberation Serif" w:cs="Liberation Serif"/>
          <w:szCs w:val="28"/>
        </w:rPr>
        <w:t>от 12.01.2024 № 13 «Об утверждении муниципальной программы «Повышение инвестиционной привлекательности Арамильского городского округа и создание условий для обеспечения жителей качест</w:t>
      </w:r>
      <w:bookmarkStart w:id="0" w:name="_GoBack"/>
      <w:bookmarkEnd w:id="0"/>
      <w:r w:rsidRPr="005F3CC2">
        <w:rPr>
          <w:rFonts w:ascii="Liberation Serif" w:hAnsi="Liberation Serif" w:cs="Liberation Serif"/>
          <w:szCs w:val="28"/>
        </w:rPr>
        <w:t>венными и безопасными услугами потребительского рынка до 2028 года»</w:t>
      </w:r>
    </w:p>
    <w:p w14:paraId="6E00A17D" w14:textId="77777777" w:rsidR="00F03C32" w:rsidRPr="009B17EE" w:rsidRDefault="00F03C32" w:rsidP="009B17EE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29402D9A" w14:textId="7B9A320F" w:rsidR="00F03C32" w:rsidRPr="009B17EE" w:rsidRDefault="00F03C32" w:rsidP="009B17EE">
      <w:pPr>
        <w:widowControl w:val="0"/>
        <w:autoSpaceDE w:val="0"/>
        <w:autoSpaceDN w:val="0"/>
        <w:ind w:firstLine="851"/>
        <w:jc w:val="both"/>
        <w:rPr>
          <w:rFonts w:ascii="Liberation Serif" w:hAnsi="Liberation Serif" w:cs="Liberation Serif"/>
          <w:szCs w:val="28"/>
        </w:rPr>
      </w:pPr>
      <w:r w:rsidRPr="009B17EE">
        <w:rPr>
          <w:rFonts w:ascii="Liberation Serif" w:hAnsi="Liberation Serif" w:cs="Liberation Serif"/>
          <w:szCs w:val="28"/>
        </w:rPr>
        <w:t xml:space="preserve">Предложения и замечания по проекту </w:t>
      </w:r>
      <w:r w:rsidR="009B17EE" w:rsidRPr="009B17EE">
        <w:rPr>
          <w:rFonts w:ascii="Liberation Serif" w:hAnsi="Liberation Serif" w:cs="Liberation Serif"/>
          <w:szCs w:val="28"/>
        </w:rPr>
        <w:t xml:space="preserve">постановления Администрации Арамильского городского округа </w:t>
      </w:r>
      <w:r w:rsidR="005F3CC2">
        <w:rPr>
          <w:rFonts w:ascii="Liberation Serif" w:hAnsi="Liberation Serif" w:cs="Liberation Serif"/>
          <w:szCs w:val="28"/>
        </w:rPr>
        <w:t>«</w:t>
      </w:r>
      <w:r w:rsidR="005F3CC2" w:rsidRPr="005F3CC2">
        <w:rPr>
          <w:rFonts w:ascii="Liberation Serif" w:hAnsi="Liberation Serif" w:cs="Liberation Serif"/>
          <w:szCs w:val="28"/>
        </w:rPr>
        <w:t xml:space="preserve">О внесении изменений в постановление Администрации Арамильского городского округа от 12.01.2024 № 13 </w:t>
      </w:r>
      <w:r w:rsidR="00C21EAF">
        <w:rPr>
          <w:rFonts w:ascii="Liberation Serif" w:hAnsi="Liberation Serif" w:cs="Liberation Serif"/>
          <w:szCs w:val="28"/>
        </w:rPr>
        <w:t xml:space="preserve">                                </w:t>
      </w:r>
      <w:r w:rsidR="005F3CC2" w:rsidRPr="005F3CC2">
        <w:rPr>
          <w:rFonts w:ascii="Liberation Serif" w:hAnsi="Liberation Serif" w:cs="Liberation Serif"/>
          <w:szCs w:val="28"/>
        </w:rPr>
        <w:t>«Об утверждении муниципальной программы «Повышение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2028 года»</w:t>
      </w:r>
      <w:r w:rsidR="005F3CC2">
        <w:rPr>
          <w:rFonts w:ascii="Liberation Serif" w:hAnsi="Liberation Serif" w:cs="Liberation Serif"/>
          <w:szCs w:val="28"/>
        </w:rPr>
        <w:t xml:space="preserve"> </w:t>
      </w:r>
      <w:r w:rsidRPr="009B17EE">
        <w:rPr>
          <w:rFonts w:ascii="Liberation Serif" w:hAnsi="Liberation Serif" w:cs="Liberation Serif"/>
          <w:szCs w:val="28"/>
        </w:rPr>
        <w:t xml:space="preserve">принимаются по адресу электронной почты </w:t>
      </w:r>
      <w:r w:rsidR="00C6434F">
        <w:rPr>
          <w:rFonts w:ascii="Liberation Serif" w:hAnsi="Liberation Serif" w:cs="Liberation Serif"/>
          <w:szCs w:val="28"/>
          <w:lang w:val="en-US"/>
        </w:rPr>
        <w:t>econ</w:t>
      </w:r>
      <w:r w:rsidR="005F3CC2">
        <w:rPr>
          <w:rFonts w:ascii="Liberation Serif" w:hAnsi="Liberation Serif" w:cs="Liberation Serif"/>
          <w:szCs w:val="28"/>
          <w:lang w:val="en-US"/>
        </w:rPr>
        <w:t>omy</w:t>
      </w:r>
      <w:r w:rsidRPr="009B17EE">
        <w:rPr>
          <w:rFonts w:ascii="Liberation Serif" w:hAnsi="Liberation Serif" w:cs="Liberation Serif"/>
          <w:szCs w:val="28"/>
        </w:rPr>
        <w:t>@</w:t>
      </w:r>
      <w:r w:rsidRPr="009B17EE">
        <w:rPr>
          <w:rFonts w:ascii="Liberation Serif" w:hAnsi="Liberation Serif" w:cs="Liberation Serif"/>
          <w:szCs w:val="28"/>
          <w:lang w:val="en-US"/>
        </w:rPr>
        <w:t>aramilgo</w:t>
      </w:r>
      <w:r w:rsidRPr="009B17EE">
        <w:rPr>
          <w:rFonts w:ascii="Liberation Serif" w:hAnsi="Liberation Serif" w:cs="Liberation Serif"/>
          <w:szCs w:val="28"/>
        </w:rPr>
        <w:t>.</w:t>
      </w:r>
      <w:r w:rsidRPr="009B17EE">
        <w:rPr>
          <w:rFonts w:ascii="Liberation Serif" w:hAnsi="Liberation Serif" w:cs="Liberation Serif"/>
          <w:szCs w:val="28"/>
          <w:lang w:val="en-US"/>
        </w:rPr>
        <w:t>ru</w:t>
      </w:r>
      <w:r w:rsidRPr="009B17EE">
        <w:rPr>
          <w:rFonts w:ascii="Liberation Serif" w:hAnsi="Liberation Serif" w:cs="Liberation Serif"/>
          <w:b/>
          <w:szCs w:val="28"/>
        </w:rPr>
        <w:t xml:space="preserve"> </w:t>
      </w:r>
      <w:r w:rsidRPr="009B17EE">
        <w:rPr>
          <w:rFonts w:ascii="Liberation Serif" w:hAnsi="Liberation Serif" w:cs="Liberation Serif"/>
          <w:szCs w:val="28"/>
        </w:rPr>
        <w:t xml:space="preserve">по установленной форме </w:t>
      </w:r>
      <w:r w:rsidR="00B93990" w:rsidRPr="009B17EE">
        <w:rPr>
          <w:rFonts w:ascii="Liberation Serif" w:hAnsi="Liberation Serif" w:cs="Liberation Serif"/>
          <w:szCs w:val="28"/>
        </w:rPr>
        <w:t xml:space="preserve">в сроки с </w:t>
      </w:r>
      <w:r w:rsidR="005F3CC2">
        <w:rPr>
          <w:rFonts w:ascii="Liberation Serif" w:hAnsi="Liberation Serif" w:cs="Liberation Serif"/>
          <w:szCs w:val="28"/>
        </w:rPr>
        <w:t>2</w:t>
      </w:r>
      <w:r w:rsidR="002C111F">
        <w:rPr>
          <w:rFonts w:ascii="Liberation Serif" w:hAnsi="Liberation Serif" w:cs="Liberation Serif"/>
          <w:szCs w:val="28"/>
        </w:rPr>
        <w:t>9</w:t>
      </w:r>
      <w:r w:rsidR="00BB240D">
        <w:rPr>
          <w:rFonts w:ascii="Liberation Serif" w:hAnsi="Liberation Serif" w:cs="Liberation Serif"/>
          <w:szCs w:val="28"/>
        </w:rPr>
        <w:t>.0</w:t>
      </w:r>
      <w:r w:rsidR="00D30E84">
        <w:rPr>
          <w:rFonts w:ascii="Liberation Serif" w:hAnsi="Liberation Serif" w:cs="Liberation Serif"/>
          <w:szCs w:val="28"/>
        </w:rPr>
        <w:t>1</w:t>
      </w:r>
      <w:r w:rsidR="00BB240D">
        <w:rPr>
          <w:rFonts w:ascii="Liberation Serif" w:hAnsi="Liberation Serif" w:cs="Liberation Serif"/>
          <w:szCs w:val="28"/>
        </w:rPr>
        <w:t>.202</w:t>
      </w:r>
      <w:r w:rsidR="006C10CA">
        <w:rPr>
          <w:rFonts w:ascii="Liberation Serif" w:hAnsi="Liberation Serif" w:cs="Liberation Serif"/>
          <w:szCs w:val="28"/>
        </w:rPr>
        <w:t>6</w:t>
      </w:r>
      <w:r w:rsidR="00B93990" w:rsidRPr="009B17EE">
        <w:rPr>
          <w:rFonts w:ascii="Liberation Serif" w:hAnsi="Liberation Serif" w:cs="Liberation Serif"/>
          <w:szCs w:val="28"/>
        </w:rPr>
        <w:t xml:space="preserve"> </w:t>
      </w:r>
      <w:r w:rsidR="00C21EAF">
        <w:rPr>
          <w:rFonts w:ascii="Liberation Serif" w:hAnsi="Liberation Serif" w:cs="Liberation Serif"/>
          <w:szCs w:val="28"/>
        </w:rPr>
        <w:t xml:space="preserve">                  </w:t>
      </w:r>
      <w:r w:rsidR="00B93990" w:rsidRPr="009B17EE">
        <w:rPr>
          <w:rFonts w:ascii="Liberation Serif" w:hAnsi="Liberation Serif" w:cs="Liberation Serif"/>
          <w:szCs w:val="28"/>
        </w:rPr>
        <w:t xml:space="preserve">по </w:t>
      </w:r>
      <w:r w:rsidR="002C111F">
        <w:rPr>
          <w:rFonts w:ascii="Liberation Serif" w:hAnsi="Liberation Serif" w:cs="Liberation Serif"/>
          <w:szCs w:val="28"/>
        </w:rPr>
        <w:t>06</w:t>
      </w:r>
      <w:r w:rsidR="009F56B6">
        <w:rPr>
          <w:rFonts w:ascii="Liberation Serif" w:hAnsi="Liberation Serif" w:cs="Liberation Serif"/>
          <w:szCs w:val="28"/>
        </w:rPr>
        <w:t>.</w:t>
      </w:r>
      <w:r w:rsidR="00BB240D">
        <w:rPr>
          <w:rFonts w:ascii="Liberation Serif" w:hAnsi="Liberation Serif" w:cs="Liberation Serif"/>
          <w:szCs w:val="28"/>
        </w:rPr>
        <w:t>0</w:t>
      </w:r>
      <w:r w:rsidR="006C10CA">
        <w:rPr>
          <w:rFonts w:ascii="Liberation Serif" w:hAnsi="Liberation Serif" w:cs="Liberation Serif"/>
          <w:szCs w:val="28"/>
        </w:rPr>
        <w:t>2</w:t>
      </w:r>
      <w:r w:rsidR="009F56B6">
        <w:rPr>
          <w:rFonts w:ascii="Liberation Serif" w:hAnsi="Liberation Serif" w:cs="Liberation Serif"/>
          <w:szCs w:val="28"/>
        </w:rPr>
        <w:t>.202</w:t>
      </w:r>
      <w:r w:rsidR="006C10CA">
        <w:rPr>
          <w:rFonts w:ascii="Liberation Serif" w:hAnsi="Liberation Serif" w:cs="Liberation Serif"/>
          <w:szCs w:val="28"/>
        </w:rPr>
        <w:t>6.</w:t>
      </w:r>
    </w:p>
    <w:p w14:paraId="1E2223B8" w14:textId="77777777" w:rsidR="00F03C32" w:rsidRPr="00391796" w:rsidRDefault="00F03C32" w:rsidP="00F03C3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391796">
        <w:rPr>
          <w:rFonts w:ascii="Liberation Serif" w:hAnsi="Liberation Serif" w:cs="Liberation Serif"/>
          <w:sz w:val="26"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4080"/>
        <w:gridCol w:w="4648"/>
      </w:tblGrid>
      <w:tr w:rsidR="00F03C32" w:rsidRPr="00391796" w14:paraId="7C613F1A" w14:textId="77777777" w:rsidTr="006C10CA">
        <w:trPr>
          <w:trHeight w:val="847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1B38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F0DB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 xml:space="preserve">Отправитель замечаний/ предложений </w:t>
            </w: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(Ф.И.О., адрес электронной почты)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06A1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 xml:space="preserve">Содержание замечаний/предложений </w:t>
            </w: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с указанием раздела государственной программы (подпрограммы)</w:t>
            </w:r>
          </w:p>
        </w:tc>
      </w:tr>
      <w:tr w:rsidR="00F03C32" w:rsidRPr="00391796" w14:paraId="27F2818C" w14:textId="77777777" w:rsidTr="006C10CA">
        <w:trPr>
          <w:trHeight w:val="42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C8F3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1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D988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2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2CA5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3</w:t>
            </w:r>
          </w:p>
        </w:tc>
      </w:tr>
      <w:tr w:rsidR="00F03C32" w:rsidRPr="00391796" w14:paraId="06D550E0" w14:textId="77777777" w:rsidTr="006C10CA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95E7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81AE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3FC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03C32" w:rsidRPr="00391796" w14:paraId="567D639E" w14:textId="77777777" w:rsidTr="006C10CA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48F0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F56E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596C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03C32" w:rsidRPr="00391796" w14:paraId="2BE60284" w14:textId="77777777" w:rsidTr="006C10CA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8702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0CB4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8FA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14:paraId="31FB57AC" w14:textId="77777777" w:rsidR="00F03C32" w:rsidRPr="00391796" w:rsidRDefault="00F03C32" w:rsidP="00F03C3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14:paraId="125F3389" w14:textId="77777777" w:rsidR="00F03C32" w:rsidRPr="00391796" w:rsidRDefault="00F03C32" w:rsidP="00F03C3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14:paraId="6948BE46" w14:textId="77777777" w:rsidR="00F03C32" w:rsidRPr="00391796" w:rsidRDefault="00F03C32" w:rsidP="00F03C32">
      <w:pPr>
        <w:pStyle w:val="ConsPlusNorma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</w:p>
    <w:p w14:paraId="26B8636A" w14:textId="77777777" w:rsidR="0008188B" w:rsidRDefault="0008188B"/>
    <w:sectPr w:rsidR="0008188B" w:rsidSect="00204C80">
      <w:pgSz w:w="11906" w:h="16838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EDD"/>
    <w:rsid w:val="0008188B"/>
    <w:rsid w:val="00204C80"/>
    <w:rsid w:val="00216C7B"/>
    <w:rsid w:val="00280EDD"/>
    <w:rsid w:val="002C111F"/>
    <w:rsid w:val="002E5992"/>
    <w:rsid w:val="00571860"/>
    <w:rsid w:val="005F3CC2"/>
    <w:rsid w:val="006C10CA"/>
    <w:rsid w:val="00777232"/>
    <w:rsid w:val="007F1E2E"/>
    <w:rsid w:val="00813283"/>
    <w:rsid w:val="008C41CE"/>
    <w:rsid w:val="008E6DE3"/>
    <w:rsid w:val="008E77E2"/>
    <w:rsid w:val="009B17EE"/>
    <w:rsid w:val="009B5C41"/>
    <w:rsid w:val="009F56B6"/>
    <w:rsid w:val="00B93990"/>
    <w:rsid w:val="00BB240D"/>
    <w:rsid w:val="00C21EAF"/>
    <w:rsid w:val="00C6434F"/>
    <w:rsid w:val="00D3050F"/>
    <w:rsid w:val="00D30E84"/>
    <w:rsid w:val="00F03C32"/>
    <w:rsid w:val="00F2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AA416"/>
  <w15:docId w15:val="{B089E09B-D64C-4238-B35E-DD97286A3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C3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C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Кинева Ксения Александровна</cp:lastModifiedBy>
  <cp:revision>8</cp:revision>
  <dcterms:created xsi:type="dcterms:W3CDTF">2025-07-24T12:07:00Z</dcterms:created>
  <dcterms:modified xsi:type="dcterms:W3CDTF">2026-02-03T05:01:00Z</dcterms:modified>
</cp:coreProperties>
</file>